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1"/>
        <w:ind w:left="5380" w:firstLine="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Председателю Жюри Конкурса</w:t>
      </w:r>
    </w:p>
    <w:p>
      <w:pPr>
        <w:pStyle w:val="Normal.0"/>
        <w:suppressAutoHyphens w:val="1"/>
        <w:ind w:left="4680" w:firstLine="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лучшую студенческую 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uppressAutoHyphens w:val="1"/>
        <w:ind w:left="3880" w:firstLine="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организованного факультетом экономики</w:t>
      </w:r>
    </w:p>
    <w:p>
      <w:pPr>
        <w:pStyle w:val="Normal.0"/>
        <w:suppressAutoHyphens w:val="1"/>
        <w:ind w:left="5380" w:firstLine="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АНООВО «ЕУСПб»</w:t>
      </w:r>
    </w:p>
    <w:p>
      <w:pPr>
        <w:pStyle w:val="Normal.0"/>
        <w:suppressAutoHyphens w:val="1"/>
        <w:spacing w:before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ЗАЯВЛЕНИЕ</w:t>
      </w: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>, __________________________________________________</w:t>
      </w:r>
    </w:p>
    <w:p>
      <w:pPr>
        <w:pStyle w:val="Normal.0"/>
        <w:suppressAutoHyphens w:val="1"/>
        <w:spacing w:before="120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ФИО в именительном падеже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</w:t>
      </w:r>
      <w:r>
        <w:rPr>
          <w:rFonts w:ascii="Times New Roman" w:hAnsi="Times New Roman"/>
          <w:sz w:val="24"/>
          <w:szCs w:val="24"/>
          <w:rtl w:val="0"/>
          <w:lang w:val="ru-RU"/>
        </w:rPr>
        <w:t>) ______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__________________________________________</w:t>
      </w:r>
    </w:p>
    <w:p>
      <w:pPr>
        <w:pStyle w:val="Normal.0"/>
        <w:suppressAutoHyphens w:val="1"/>
        <w:spacing w:before="120"/>
        <w:ind w:left="2880" w:hanging="216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номер курса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  <w:tab/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название образовательной программы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кафедры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факультета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иного структурного подразделения вуза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выпускник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ца</w:t>
      </w:r>
      <w:r>
        <w:rPr>
          <w:rFonts w:ascii="Times New Roman" w:hAnsi="Times New Roman"/>
          <w:sz w:val="24"/>
          <w:szCs w:val="24"/>
          <w:rtl w:val="0"/>
          <w:lang w:val="ru-RU"/>
        </w:rPr>
        <w:t>)__________________________________________________________</w:t>
      </w:r>
    </w:p>
    <w:p>
      <w:pPr>
        <w:pStyle w:val="Normal.0"/>
        <w:suppressAutoHyphens w:val="1"/>
        <w:spacing w:before="120"/>
        <w:ind w:left="1440" w:firstLine="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название образовательной программы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кафедры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факультета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вуза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структурного подразделения вуза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год выпуска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прошу принять к рассмотрению мою выпускную квалификационную работу «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uppressAutoHyphens w:val="1"/>
        <w:spacing w:before="12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название работы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участия в Конкурсе на лучшую студенческую работу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конкурс бакалаврских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магистерских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выбрать нужное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организованном факультетом экономики Автономной некоммерческой образовательной организации высшего образования «Европейский университет в Санкт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Петербурге»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 самостоятельность выполнения данной работы и отсутствие в ней неправомочных заимствований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uppressAutoHyphens w:val="1"/>
        <w:spacing w:before="120"/>
        <w:ind w:firstLine="70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_____________  ( ___________________ )</w:t>
      </w: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подпись                               </w:t>
        <w:tab/>
        <w:t>расшифровка подписи</w:t>
      </w: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____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 2022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uppressAutoHyphens w:val="1"/>
        <w:spacing w:before="120"/>
        <w:jc w:val="both"/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          дата подачи заявления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689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44"/>
        <w:tab w:val="right" w:pos="9689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