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Приложение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 Положению о конкурсе лучших студенческих работ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2021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года</w:t>
      </w: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Шаблон заявления на участие в Конкурсе</w:t>
      </w: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keepNext w:val="1"/>
        <w:spacing w:after="0" w:line="240" w:lineRule="auto"/>
        <w:ind w:left="5387" w:firstLine="0"/>
        <w:jc w:val="right"/>
        <w:outlineLvl w:val="2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Председателю Жюри Конкурса</w:t>
      </w:r>
    </w:p>
    <w:p>
      <w:pPr>
        <w:pStyle w:val="Normal.0"/>
        <w:keepNext w:val="1"/>
        <w:spacing w:after="0" w:line="240" w:lineRule="auto"/>
        <w:ind w:left="4680" w:firstLine="0"/>
        <w:jc w:val="right"/>
        <w:outlineLvl w:val="2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лучшую студенческую работу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keepNext w:val="1"/>
        <w:spacing w:after="0" w:line="240" w:lineRule="auto"/>
        <w:ind w:left="3870" w:firstLine="0"/>
        <w:jc w:val="right"/>
        <w:outlineLvl w:val="2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организованного факультетом экономики</w:t>
      </w:r>
    </w:p>
    <w:p>
      <w:pPr>
        <w:pStyle w:val="Normal.0"/>
        <w:keepNext w:val="1"/>
        <w:spacing w:after="0" w:line="240" w:lineRule="auto"/>
        <w:ind w:left="5387" w:firstLine="0"/>
        <w:jc w:val="right"/>
        <w:outlineLvl w:val="2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АНООВО «ЕУСПб»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ЗАЯВЛЕНИЕ</w:t>
      </w:r>
    </w:p>
    <w:p>
      <w:pPr>
        <w:pStyle w:val="Normal.0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</w:t>
      </w:r>
      <w:r>
        <w:rPr>
          <w:rFonts w:ascii="Times New Roman" w:hAnsi="Times New Roman"/>
          <w:sz w:val="28"/>
          <w:szCs w:val="28"/>
          <w:rtl w:val="0"/>
          <w:lang w:val="ru-RU"/>
        </w:rPr>
        <w:t>, __________________________________________________</w:t>
      </w:r>
    </w:p>
    <w:p>
      <w:pPr>
        <w:pStyle w:val="Normal.0"/>
        <w:spacing w:after="0" w:line="240" w:lineRule="auto"/>
        <w:ind w:firstLine="708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ФИО в именительном падеже</w:t>
      </w:r>
      <w:r>
        <w:rPr>
          <w:rFonts w:ascii="Times New Roman" w:hAnsi="Times New Roman"/>
          <w:sz w:val="20"/>
          <w:szCs w:val="20"/>
          <w:rtl w:val="0"/>
          <w:lang w:val="ru-RU"/>
        </w:rPr>
        <w:t>)</w:t>
      </w:r>
    </w:p>
    <w:p>
      <w:pPr>
        <w:pStyle w:val="Normal.0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студент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__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курса </w:t>
      </w:r>
      <w:r>
        <w:rPr>
          <w:rFonts w:ascii="Times New Roman" w:hAnsi="Times New Roman"/>
          <w:sz w:val="28"/>
          <w:szCs w:val="28"/>
          <w:rtl w:val="0"/>
          <w:lang w:val="ru-RU"/>
        </w:rPr>
        <w:t>__________________________________________</w:t>
      </w:r>
    </w:p>
    <w:p>
      <w:pPr>
        <w:pStyle w:val="Normal.0"/>
        <w:spacing w:after="0" w:line="240" w:lineRule="auto"/>
        <w:ind w:firstLine="708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 xml:space="preserve">              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номер курса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; </w:t>
        <w:tab/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название образовательной программы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кафедры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факультета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вуза</w:t>
      </w:r>
      <w:r>
        <w:rPr>
          <w:rFonts w:ascii="Times New Roman" w:hAnsi="Times New Roman"/>
          <w:sz w:val="20"/>
          <w:szCs w:val="20"/>
          <w:rtl w:val="0"/>
          <w:lang w:val="ru-RU"/>
        </w:rPr>
        <w:t>,</w:t>
      </w:r>
      <w:r>
        <w:rPr>
          <w:rtl w:val="0"/>
          <w:lang w:val="ru-RU"/>
        </w:rPr>
        <w:t xml:space="preserve"> 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>структурного подразделения вуза</w:t>
      </w:r>
      <w:r>
        <w:rPr>
          <w:rFonts w:ascii="Times New Roman" w:hAnsi="Times New Roman"/>
          <w:sz w:val="20"/>
          <w:szCs w:val="20"/>
          <w:rtl w:val="0"/>
          <w:lang w:val="ru-RU"/>
        </w:rPr>
        <w:t>)</w:t>
      </w:r>
    </w:p>
    <w:p>
      <w:pPr>
        <w:pStyle w:val="Normal.0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выпускник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ца</w:t>
      </w:r>
      <w:r>
        <w:rPr>
          <w:rFonts w:ascii="Times New Roman" w:hAnsi="Times New Roman"/>
          <w:sz w:val="28"/>
          <w:szCs w:val="28"/>
          <w:rtl w:val="0"/>
          <w:lang w:val="ru-RU"/>
        </w:rPr>
        <w:t>)______________________________________________</w:t>
      </w:r>
    </w:p>
    <w:p>
      <w:pPr>
        <w:pStyle w:val="Normal.0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название образовательной программы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кафедры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факультета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вуза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</w:p>
    <w:p>
      <w:pPr>
        <w:pStyle w:val="Normal.0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                                     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структурного подразделения вуза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год выпуска</w:t>
      </w:r>
      <w:r>
        <w:rPr>
          <w:rFonts w:ascii="Times New Roman" w:hAnsi="Times New Roman"/>
          <w:sz w:val="20"/>
          <w:szCs w:val="20"/>
          <w:rtl w:val="0"/>
          <w:lang w:val="ru-RU"/>
        </w:rPr>
        <w:t>)</w:t>
      </w:r>
    </w:p>
    <w:p>
      <w:pPr>
        <w:pStyle w:val="Normal.0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прошу принять к рассмотрению мою работу «</w:t>
      </w:r>
      <w:r>
        <w:rPr>
          <w:rFonts w:ascii="Times New Roman" w:hAnsi="Times New Roman"/>
          <w:sz w:val="28"/>
          <w:szCs w:val="28"/>
          <w:rtl w:val="0"/>
          <w:lang w:val="ru-RU"/>
        </w:rPr>
        <w:t>__________________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» </w:t>
      </w:r>
    </w:p>
    <w:p>
      <w:pPr>
        <w:pStyle w:val="Normal.0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sz w:val="20"/>
          <w:szCs w:val="20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  </w:t>
      </w:r>
      <w:r>
        <w:rPr>
          <w:rFonts w:ascii="Times New Roman" w:hAnsi="Times New Roman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название работы</w:t>
      </w:r>
      <w:r>
        <w:rPr>
          <w:rFonts w:ascii="Times New Roman" w:hAnsi="Times New Roman"/>
          <w:sz w:val="20"/>
          <w:szCs w:val="20"/>
          <w:rtl w:val="0"/>
          <w:lang w:val="ru-RU"/>
        </w:rPr>
        <w:t>)</w:t>
      </w:r>
    </w:p>
    <w:p>
      <w:pPr>
        <w:pStyle w:val="Normal.0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для участия в конкурсе на лучшую студенческую работу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конкурс бакалаврских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магистерских </w:t>
      </w:r>
      <w:r>
        <w:rPr>
          <w:rFonts w:ascii="Times New Roman" w:hAnsi="Times New Roman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выбрать нужное</w:t>
      </w:r>
      <w:r>
        <w:rPr>
          <w:rFonts w:ascii="Times New Roman" w:hAnsi="Times New Roman"/>
          <w:sz w:val="20"/>
          <w:szCs w:val="20"/>
          <w:rtl w:val="0"/>
          <w:lang w:val="ru-RU"/>
        </w:rPr>
        <w:t>)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работ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организованном факультетом экономики Автономной некоммерческой образовательной организации высшего образования «Европейский университет в Санкт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Петербурге»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_____________  ( ___________________ )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        подпись                             расшифровка подписи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«</w:t>
      </w:r>
      <w:r>
        <w:rPr>
          <w:rFonts w:ascii="Times New Roman" w:hAnsi="Times New Roman"/>
          <w:sz w:val="28"/>
          <w:szCs w:val="28"/>
          <w:rtl w:val="0"/>
          <w:lang w:val="ru-RU"/>
        </w:rPr>
        <w:t>____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» </w:t>
      </w:r>
      <w:r>
        <w:rPr>
          <w:rFonts w:ascii="Times New Roman" w:hAnsi="Times New Roman"/>
          <w:sz w:val="28"/>
          <w:szCs w:val="28"/>
          <w:rtl w:val="0"/>
          <w:lang w:val="ru-RU"/>
        </w:rPr>
        <w:t>________ 202</w:t>
      </w:r>
      <w:r>
        <w:rPr>
          <w:rFonts w:ascii="Times New Roman" w:hAnsi="Times New Roman"/>
          <w:sz w:val="28"/>
          <w:szCs w:val="28"/>
          <w:rtl w:val="0"/>
          <w:lang w:val="en-US"/>
        </w:rPr>
        <w:t>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г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       дата подачи заявления</w:t>
      </w:r>
    </w:p>
    <w:p>
      <w:pPr>
        <w:pStyle w:val="Normal.0"/>
        <w:spacing w:after="0" w:line="240" w:lineRule="auto"/>
        <w:ind w:left="5387" w:firstLine="0"/>
        <w:jc w:val="right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2240" w:h="15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