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DA" w:rsidRDefault="00A930DA" w:rsidP="00A930DA">
      <w:pPr>
        <w:jc w:val="center"/>
        <w:rPr>
          <w:rFonts w:ascii="Times New Roman" w:hAnsi="Times New Roman"/>
          <w:b/>
          <w:sz w:val="24"/>
          <w:szCs w:val="24"/>
        </w:rPr>
      </w:pPr>
      <w:r w:rsidRPr="0091065B">
        <w:rPr>
          <w:rFonts w:ascii="Times New Roman" w:hAnsi="Times New Roman"/>
          <w:b/>
          <w:sz w:val="24"/>
          <w:szCs w:val="24"/>
        </w:rPr>
        <w:t>Приложение 3</w:t>
      </w:r>
    </w:p>
    <w:p w:rsidR="00A930DA" w:rsidRPr="0091065B" w:rsidRDefault="00A930DA" w:rsidP="00A930DA">
      <w:pPr>
        <w:jc w:val="center"/>
        <w:rPr>
          <w:rFonts w:ascii="Times New Roman" w:hAnsi="Times New Roman"/>
          <w:b/>
          <w:sz w:val="24"/>
          <w:szCs w:val="24"/>
        </w:rPr>
      </w:pPr>
      <w:r w:rsidRPr="00C15FC5">
        <w:rPr>
          <w:rFonts w:ascii="Times New Roman" w:hAnsi="Times New Roman"/>
          <w:b/>
          <w:sz w:val="24"/>
          <w:szCs w:val="24"/>
        </w:rPr>
        <w:t xml:space="preserve">к Положению о конкурсе лучших </w:t>
      </w:r>
      <w:r>
        <w:rPr>
          <w:rFonts w:ascii="Times New Roman" w:hAnsi="Times New Roman"/>
          <w:b/>
          <w:sz w:val="24"/>
          <w:szCs w:val="24"/>
        </w:rPr>
        <w:t>студенческих работ 2020</w:t>
      </w:r>
      <w:r w:rsidRPr="00C15FC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A930DA" w:rsidRPr="00C41C8F" w:rsidRDefault="00A930DA" w:rsidP="00A930DA">
      <w:pPr>
        <w:widowControl w:val="0"/>
        <w:spacing w:before="240" w:after="241" w:line="200" w:lineRule="exac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СОГЛАСИЕ </w:t>
      </w:r>
    </w:p>
    <w:p w:rsidR="00A930DA" w:rsidRPr="00C41C8F" w:rsidRDefault="00A930DA" w:rsidP="00A930DA">
      <w:pPr>
        <w:widowControl w:val="0"/>
        <w:spacing w:after="241" w:line="200" w:lineRule="exac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УЧАСТНИКА КОНКУРСА</w:t>
      </w: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НА ОБРАБОТКУ ПЕРСОНАЛЬНЫХ ДАННЫХ</w:t>
      </w:r>
    </w:p>
    <w:p w:rsidR="00A930DA" w:rsidRPr="00C41C8F" w:rsidRDefault="00A930DA" w:rsidP="00A930DA">
      <w:pPr>
        <w:widowControl w:val="0"/>
        <w:tabs>
          <w:tab w:val="center" w:pos="6068"/>
          <w:tab w:val="right" w:pos="6553"/>
          <w:tab w:val="right" w:pos="8535"/>
          <w:tab w:val="right" w:pos="9058"/>
        </w:tabs>
        <w:spacing w:after="252" w:line="210" w:lineRule="exact"/>
        <w:ind w:left="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ab/>
        <w:t xml:space="preserve">            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         </w:t>
      </w: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«</w:t>
      </w: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ab/>
        <w:t>__</w:t>
      </w:r>
      <w:proofErr w:type="gramStart"/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_»_</w:t>
      </w:r>
      <w:proofErr w:type="gramEnd"/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___________20___г.</w:t>
      </w:r>
    </w:p>
    <w:p w:rsidR="00A930DA" w:rsidRPr="00C41C8F" w:rsidRDefault="00A930DA" w:rsidP="00A930DA">
      <w:pPr>
        <w:widowControl w:val="0"/>
        <w:numPr>
          <w:ilvl w:val="0"/>
          <w:numId w:val="1"/>
        </w:numPr>
        <w:tabs>
          <w:tab w:val="left" w:pos="1019"/>
          <w:tab w:val="left" w:pos="1276"/>
          <w:tab w:val="left" w:pos="1418"/>
        </w:tabs>
        <w:spacing w:after="189" w:line="200" w:lineRule="exact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Я, </w:t>
      </w:r>
      <w:r w:rsidRPr="00640CD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Субъект персональных данных (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участник конкурса</w:t>
      </w:r>
      <w:r w:rsidRPr="00640CD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)</w:t>
      </w:r>
    </w:p>
    <w:p w:rsidR="00A930DA" w:rsidRPr="00C41C8F" w:rsidRDefault="00A930DA" w:rsidP="00A930DA">
      <w:pPr>
        <w:widowControl w:val="0"/>
        <w:tabs>
          <w:tab w:val="center" w:leader="underscore" w:pos="5204"/>
          <w:tab w:val="left" w:pos="9356"/>
          <w:tab w:val="right" w:leader="underscore" w:pos="10206"/>
        </w:tabs>
        <w:spacing w:after="0" w:line="245" w:lineRule="exact"/>
        <w:ind w:right="18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>_______________________________________________________________________________________</w:t>
      </w:r>
      <w:r>
        <w:rPr>
          <w:rFonts w:ascii="Times New Roman" w:hAnsi="Times New Roman"/>
          <w:color w:val="000000"/>
          <w:sz w:val="17"/>
          <w:szCs w:val="17"/>
          <w:lang w:eastAsia="ru-RU"/>
        </w:rPr>
        <w:t>______________________</w:t>
      </w:r>
    </w:p>
    <w:p w:rsidR="00A930DA" w:rsidRPr="00C41C8F" w:rsidRDefault="00A930DA" w:rsidP="00A930DA">
      <w:pPr>
        <w:widowControl w:val="0"/>
        <w:tabs>
          <w:tab w:val="center" w:leader="underscore" w:pos="5204"/>
          <w:tab w:val="left" w:pos="9356"/>
          <w:tab w:val="right" w:leader="underscore" w:pos="10206"/>
        </w:tabs>
        <w:spacing w:after="0" w:line="245" w:lineRule="exact"/>
        <w:ind w:right="18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>(Фамилия, Имя, Отчество полностью)</w:t>
      </w:r>
    </w:p>
    <w:p w:rsidR="00A930DA" w:rsidRPr="00C41C8F" w:rsidRDefault="00A930DA" w:rsidP="00A930DA">
      <w:pPr>
        <w:widowControl w:val="0"/>
        <w:tabs>
          <w:tab w:val="center" w:leader="underscore" w:pos="7371"/>
          <w:tab w:val="left" w:pos="9356"/>
          <w:tab w:val="right" w:leader="underscore" w:pos="10773"/>
        </w:tabs>
        <w:spacing w:after="0" w:line="245" w:lineRule="exact"/>
        <w:ind w:right="18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__________________________________________Серия_______№________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</w:t>
      </w:r>
    </w:p>
    <w:p w:rsidR="00A930DA" w:rsidRPr="00C41C8F" w:rsidRDefault="00A930DA" w:rsidP="00A930DA">
      <w:pPr>
        <w:widowControl w:val="0"/>
        <w:tabs>
          <w:tab w:val="left" w:leader="underscore" w:pos="10773"/>
        </w:tabs>
        <w:spacing w:before="120" w:after="0" w:line="240" w:lineRule="exact"/>
        <w:ind w:left="23" w:right="5880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 xml:space="preserve">(вид основного документа, удостоверяющий личность) </w:t>
      </w: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выдан</w:t>
      </w: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ab/>
      </w:r>
    </w:p>
    <w:p w:rsidR="00A930DA" w:rsidRPr="00C41C8F" w:rsidRDefault="00A930DA" w:rsidP="00A930DA">
      <w:pPr>
        <w:widowControl w:val="0"/>
        <w:spacing w:after="12" w:line="170" w:lineRule="exact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 xml:space="preserve">                                                                     (кем и когда)</w:t>
      </w:r>
    </w:p>
    <w:p w:rsidR="00A930DA" w:rsidRDefault="00A930DA" w:rsidP="00A930DA">
      <w:pPr>
        <w:widowControl w:val="0"/>
        <w:tabs>
          <w:tab w:val="left" w:leader="underscore" w:pos="10773"/>
        </w:tabs>
        <w:spacing w:after="212" w:line="210" w:lineRule="exact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проживающий(</w:t>
      </w:r>
      <w:proofErr w:type="spellStart"/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ая</w:t>
      </w:r>
      <w:proofErr w:type="spellEnd"/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) по адресу_____________________________________________________________________________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_</w:t>
      </w:r>
    </w:p>
    <w:p w:rsidR="00A930DA" w:rsidRPr="00C41C8F" w:rsidRDefault="00A930DA" w:rsidP="00A930DA">
      <w:pPr>
        <w:widowControl w:val="0"/>
        <w:tabs>
          <w:tab w:val="left" w:leader="underscore" w:pos="10773"/>
        </w:tabs>
        <w:spacing w:after="212" w:line="210" w:lineRule="exact"/>
        <w:ind w:left="2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именуемый в дальнейшем «Субъект персональных данных», </w:t>
      </w: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A930DA" w:rsidRPr="00C41C8F" w:rsidRDefault="00A930DA" w:rsidP="00A930DA">
      <w:pPr>
        <w:pStyle w:val="a3"/>
        <w:widowControl w:val="0"/>
        <w:numPr>
          <w:ilvl w:val="0"/>
          <w:numId w:val="1"/>
        </w:numPr>
        <w:spacing w:after="0" w:line="250" w:lineRule="exact"/>
        <w:ind w:left="567" w:right="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Наименование и адрес оператора, получающего согласие субъекта персональных данных:</w:t>
      </w:r>
    </w:p>
    <w:p w:rsidR="00A930DA" w:rsidRPr="00C41C8F" w:rsidRDefault="00A930DA" w:rsidP="00A930D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41C8F">
        <w:rPr>
          <w:rFonts w:ascii="Times New Roman" w:hAnsi="Times New Roman"/>
        </w:rPr>
        <w:t>Автономная некоммерческая образовательная организация высшего образования «Европейский университет в Санкт-Петербурге</w:t>
      </w:r>
      <w:r>
        <w:rPr>
          <w:rFonts w:ascii="Times New Roman" w:hAnsi="Times New Roman"/>
        </w:rPr>
        <w:t>»</w:t>
      </w:r>
      <w:r w:rsidRPr="00C41C8F">
        <w:rPr>
          <w:rFonts w:ascii="Times New Roman" w:hAnsi="Times New Roman"/>
        </w:rPr>
        <w:t xml:space="preserve"> (юридический адрес: 191187, г. Санкт-Петербург, ул. Гагаринская д. 6/1, литер</w:t>
      </w:r>
      <w:r>
        <w:rPr>
          <w:rFonts w:ascii="Times New Roman" w:hAnsi="Times New Roman"/>
        </w:rPr>
        <w:t>а</w:t>
      </w:r>
      <w:r w:rsidRPr="00C41C8F">
        <w:rPr>
          <w:rFonts w:ascii="Times New Roman" w:hAnsi="Times New Roman"/>
        </w:rPr>
        <w:t xml:space="preserve"> А, помещение 1Н, 2Н, 4Н, 5Н, 6Н, 7Н) </w:t>
      </w:r>
      <w:r w:rsidRPr="00501CCC">
        <w:rPr>
          <w:rFonts w:ascii="Times New Roman" w:hAnsi="Times New Roman"/>
        </w:rPr>
        <w:t>(далее «Оператор»)</w:t>
      </w:r>
      <w:r>
        <w:rPr>
          <w:rFonts w:ascii="Times New Roman" w:hAnsi="Times New Roman"/>
        </w:rPr>
        <w:t>,</w:t>
      </w:r>
      <w:r w:rsidRPr="00514C34">
        <w:t xml:space="preserve"> </w:t>
      </w:r>
      <w:r w:rsidRPr="00514C34">
        <w:rPr>
          <w:rFonts w:ascii="Times New Roman" w:hAnsi="Times New Roman"/>
        </w:rPr>
        <w:t>в том числе ответственные работники за обработку персональных данных</w:t>
      </w:r>
      <w:r>
        <w:rPr>
          <w:rFonts w:ascii="Times New Roman" w:hAnsi="Times New Roman"/>
        </w:rPr>
        <w:t xml:space="preserve">, </w:t>
      </w:r>
      <w:r w:rsidRPr="00C41C8F">
        <w:rPr>
          <w:rFonts w:ascii="Times New Roman" w:hAnsi="Times New Roman"/>
        </w:rPr>
        <w:t>осуществляет обработку персональных данных, приведенных в пункте 4 настоящего согласия на следующих условиях:</w:t>
      </w:r>
    </w:p>
    <w:p w:rsidR="00A930DA" w:rsidRPr="00C41C8F" w:rsidRDefault="00A930DA" w:rsidP="00A930DA">
      <w:pPr>
        <w:widowControl w:val="0"/>
        <w:numPr>
          <w:ilvl w:val="0"/>
          <w:numId w:val="1"/>
        </w:numPr>
        <w:spacing w:after="0" w:line="250" w:lineRule="exact"/>
        <w:ind w:lef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Цель обработки персональных данных:</w:t>
      </w:r>
    </w:p>
    <w:p w:rsidR="00A930DA" w:rsidRDefault="00A930DA" w:rsidP="00A930DA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F72D4">
        <w:t xml:space="preserve"> </w:t>
      </w:r>
      <w:r w:rsidRPr="003F72D4">
        <w:rPr>
          <w:rFonts w:ascii="Times New Roman" w:hAnsi="Times New Roman"/>
        </w:rPr>
        <w:t xml:space="preserve">обеспечение возможности участия Субъекта персональных данных в </w:t>
      </w:r>
      <w:r>
        <w:rPr>
          <w:rFonts w:ascii="Times New Roman" w:hAnsi="Times New Roman"/>
        </w:rPr>
        <w:t xml:space="preserve">Конкурсе </w:t>
      </w:r>
      <w:r w:rsidRPr="00387286">
        <w:rPr>
          <w:rFonts w:ascii="Times New Roman" w:hAnsi="Times New Roman"/>
        </w:rPr>
        <w:t>на лучшую студенческую работу</w:t>
      </w:r>
      <w:r>
        <w:rPr>
          <w:rFonts w:ascii="Times New Roman" w:hAnsi="Times New Roman"/>
        </w:rPr>
        <w:t>, проводимом</w:t>
      </w:r>
      <w:r w:rsidRPr="003872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Оператором, и получения электронного сертификата </w:t>
      </w:r>
      <w:r w:rsidRPr="00023C85">
        <w:rPr>
          <w:rFonts w:ascii="Times New Roman" w:hAnsi="Times New Roman"/>
        </w:rPr>
        <w:t>участник</w:t>
      </w:r>
      <w:r>
        <w:rPr>
          <w:rFonts w:ascii="Times New Roman" w:hAnsi="Times New Roman"/>
        </w:rPr>
        <w:t>а</w:t>
      </w:r>
      <w:r w:rsidRPr="00023C85">
        <w:rPr>
          <w:rFonts w:ascii="Times New Roman" w:hAnsi="Times New Roman"/>
        </w:rPr>
        <w:t xml:space="preserve"> конкурса</w:t>
      </w:r>
      <w:r>
        <w:rPr>
          <w:rFonts w:ascii="Times New Roman" w:hAnsi="Times New Roman"/>
        </w:rPr>
        <w:t>;</w:t>
      </w:r>
    </w:p>
    <w:p w:rsidR="00A930DA" w:rsidRPr="00C41C8F" w:rsidRDefault="00A930DA" w:rsidP="00A930DA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</w:rPr>
      </w:pPr>
      <w:r w:rsidRPr="00387286">
        <w:rPr>
          <w:rFonts w:ascii="Times New Roman" w:hAnsi="Times New Roman"/>
        </w:rPr>
        <w:t>- осуществление публикаций в общем доступе на сайтах Оператора, на страницах Оператора в социальных сетях;</w:t>
      </w:r>
    </w:p>
    <w:p w:rsidR="00A930DA" w:rsidRPr="00C41C8F" w:rsidRDefault="00A930DA" w:rsidP="00A930DA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</w:rPr>
      </w:pPr>
      <w:r w:rsidRPr="00C41C8F">
        <w:rPr>
          <w:rFonts w:ascii="Times New Roman" w:hAnsi="Times New Roman"/>
        </w:rPr>
        <w:t>- ведение</w:t>
      </w:r>
      <w:r>
        <w:rPr>
          <w:rFonts w:ascii="Times New Roman" w:hAnsi="Times New Roman"/>
        </w:rPr>
        <w:t xml:space="preserve"> </w:t>
      </w:r>
      <w:r w:rsidRPr="00C41C8F">
        <w:rPr>
          <w:rFonts w:ascii="Times New Roman" w:hAnsi="Times New Roman"/>
        </w:rPr>
        <w:t>учета, контроля и отчетности в соответствии с законодательными актами Российской Федерации;</w:t>
      </w:r>
    </w:p>
    <w:p w:rsidR="00A930DA" w:rsidRDefault="00A930DA" w:rsidP="00A930DA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A930DA" w:rsidRPr="00DF539D" w:rsidRDefault="00A930DA" w:rsidP="00A930DA">
      <w:pPr>
        <w:pStyle w:val="a3"/>
        <w:widowControl w:val="0"/>
        <w:numPr>
          <w:ilvl w:val="0"/>
          <w:numId w:val="1"/>
        </w:numPr>
        <w:spacing w:after="0" w:line="250" w:lineRule="exact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FD0D1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Перечень персональных данных, на обработку которых дается согласие субъекта </w:t>
      </w:r>
      <w:r w:rsidRPr="00DF539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персональных данных: </w:t>
      </w:r>
    </w:p>
    <w:p w:rsidR="00A930DA" w:rsidRPr="00C15FC5" w:rsidRDefault="00A930DA" w:rsidP="00A930D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539D">
        <w:rPr>
          <w:rFonts w:ascii="Times New Roman" w:hAnsi="Times New Roman" w:cs="Times New Roman"/>
          <w:sz w:val="22"/>
          <w:szCs w:val="22"/>
        </w:rPr>
        <w:t>- фамилия, имя, отчество (при наличии);</w:t>
      </w:r>
    </w:p>
    <w:p w:rsidR="00A930DA" w:rsidRDefault="00A930DA" w:rsidP="00A930D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15FC5">
        <w:rPr>
          <w:rFonts w:ascii="Times New Roman" w:hAnsi="Times New Roman" w:cs="Times New Roman"/>
          <w:sz w:val="22"/>
          <w:szCs w:val="22"/>
        </w:rPr>
        <w:t xml:space="preserve">- название образовательной программы, кафедры, факультета, вуза, </w:t>
      </w:r>
      <w:r w:rsidRPr="00DF539D">
        <w:rPr>
          <w:rFonts w:ascii="Times New Roman" w:hAnsi="Times New Roman" w:cs="Times New Roman"/>
          <w:sz w:val="22"/>
          <w:szCs w:val="22"/>
        </w:rPr>
        <w:t>структурного подразделения вуза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15FC5">
        <w:rPr>
          <w:rFonts w:ascii="Times New Roman" w:hAnsi="Times New Roman" w:cs="Times New Roman"/>
          <w:sz w:val="22"/>
          <w:szCs w:val="22"/>
        </w:rPr>
        <w:t>номер курса</w:t>
      </w:r>
      <w:r>
        <w:rPr>
          <w:rFonts w:ascii="Times New Roman" w:hAnsi="Times New Roman" w:cs="Times New Roman"/>
          <w:sz w:val="22"/>
          <w:szCs w:val="22"/>
        </w:rPr>
        <w:t>, год выпуска</w:t>
      </w:r>
      <w:r w:rsidRPr="00C15FC5">
        <w:rPr>
          <w:rFonts w:ascii="Times New Roman" w:hAnsi="Times New Roman" w:cs="Times New Roman"/>
          <w:sz w:val="22"/>
          <w:szCs w:val="22"/>
        </w:rPr>
        <w:t>;</w:t>
      </w:r>
    </w:p>
    <w:p w:rsidR="00A930DA" w:rsidRPr="00C15FC5" w:rsidRDefault="00A930DA" w:rsidP="00A930D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город проживания;</w:t>
      </w:r>
    </w:p>
    <w:p w:rsidR="00A930DA" w:rsidRPr="00C15FC5" w:rsidRDefault="00A930DA" w:rsidP="00A930D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15FC5">
        <w:rPr>
          <w:rFonts w:ascii="Times New Roman" w:hAnsi="Times New Roman" w:cs="Times New Roman"/>
          <w:sz w:val="22"/>
          <w:szCs w:val="22"/>
        </w:rPr>
        <w:t>- электронный адрес.</w:t>
      </w:r>
    </w:p>
    <w:p w:rsidR="00A930DA" w:rsidRPr="00C15FC5" w:rsidRDefault="00A930DA" w:rsidP="00A930D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930DA" w:rsidRPr="00C15FC5" w:rsidRDefault="00A930DA" w:rsidP="00A930DA">
      <w:pPr>
        <w:pStyle w:val="a3"/>
        <w:widowControl w:val="0"/>
        <w:numPr>
          <w:ilvl w:val="0"/>
          <w:numId w:val="1"/>
        </w:numPr>
        <w:spacing w:after="0" w:line="250" w:lineRule="exact"/>
        <w:jc w:val="both"/>
        <w:rPr>
          <w:rFonts w:ascii="Times New Roman" w:hAnsi="Times New Roman"/>
          <w:sz w:val="20"/>
          <w:szCs w:val="20"/>
        </w:rPr>
      </w:pPr>
      <w:r w:rsidRPr="00C15FC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Перечень персональных данных, которые Субъект персональных данных разрешает использовать в качестве общедоступных, в том числе посредством размещения в сети Интернет на официальном сайте Оператора (</w:t>
      </w:r>
      <w:r w:rsidRPr="00C15FC5">
        <w:rPr>
          <w:rFonts w:ascii="Times New Roman" w:hAnsi="Times New Roman"/>
          <w:b/>
          <w:bCs/>
          <w:color w:val="000000"/>
          <w:sz w:val="20"/>
          <w:szCs w:val="20"/>
          <w:lang w:val="en-US" w:eastAsia="ru-RU"/>
        </w:rPr>
        <w:t>http</w:t>
      </w:r>
      <w:r w:rsidRPr="00C15FC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://</w:t>
      </w:r>
      <w:r w:rsidRPr="00C15FC5">
        <w:rPr>
          <w:rFonts w:ascii="Times New Roman" w:hAnsi="Times New Roman"/>
          <w:b/>
          <w:bCs/>
          <w:color w:val="000000"/>
          <w:sz w:val="20"/>
          <w:szCs w:val="20"/>
          <w:lang w:val="en-US" w:eastAsia="ru-RU"/>
        </w:rPr>
        <w:t>www</w:t>
      </w:r>
      <w:r w:rsidRPr="00C15FC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.eu.spb.ru), на страницах Оператора в социальных сетях, на информационных стендах:</w:t>
      </w:r>
      <w:r w:rsidRPr="00C15FC5">
        <w:rPr>
          <w:rFonts w:ascii="Times New Roman" w:hAnsi="Times New Roman"/>
          <w:sz w:val="20"/>
          <w:szCs w:val="20"/>
        </w:rPr>
        <w:t xml:space="preserve"> </w:t>
      </w:r>
    </w:p>
    <w:p w:rsidR="00A930DA" w:rsidRPr="00C15FC5" w:rsidRDefault="00A930DA" w:rsidP="00A930DA">
      <w:pPr>
        <w:pStyle w:val="a3"/>
        <w:widowControl w:val="0"/>
        <w:spacing w:after="0" w:line="250" w:lineRule="exact"/>
        <w:ind w:left="567" w:right="20"/>
        <w:jc w:val="both"/>
        <w:rPr>
          <w:rFonts w:ascii="Times New Roman" w:hAnsi="Times New Roman"/>
        </w:rPr>
      </w:pPr>
      <w:r w:rsidRPr="00C15FC5">
        <w:rPr>
          <w:rFonts w:ascii="Times New Roman" w:hAnsi="Times New Roman"/>
          <w:bCs/>
          <w:color w:val="000000"/>
          <w:lang w:eastAsia="ru-RU"/>
        </w:rPr>
        <w:t xml:space="preserve">- </w:t>
      </w:r>
      <w:r w:rsidRPr="00C15FC5">
        <w:rPr>
          <w:rFonts w:ascii="Times New Roman" w:hAnsi="Times New Roman"/>
        </w:rPr>
        <w:t>фамилия, имя, отчество (при наличии);</w:t>
      </w:r>
    </w:p>
    <w:p w:rsidR="00A930DA" w:rsidRPr="00DE33A9" w:rsidRDefault="00A930DA" w:rsidP="00A930D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15FC5">
        <w:rPr>
          <w:rFonts w:ascii="Times New Roman" w:hAnsi="Times New Roman" w:cs="Times New Roman"/>
          <w:sz w:val="22"/>
          <w:szCs w:val="22"/>
        </w:rPr>
        <w:t xml:space="preserve">- название образовательной программы, кафедры, факультета, вуза, </w:t>
      </w:r>
      <w:r w:rsidRPr="00DF539D">
        <w:rPr>
          <w:rFonts w:ascii="Times New Roman" w:hAnsi="Times New Roman" w:cs="Times New Roman"/>
          <w:sz w:val="22"/>
          <w:szCs w:val="22"/>
        </w:rPr>
        <w:t>структурного подразделения вуза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F539D">
        <w:rPr>
          <w:rFonts w:ascii="Times New Roman" w:hAnsi="Times New Roman" w:cs="Times New Roman"/>
          <w:sz w:val="22"/>
          <w:szCs w:val="22"/>
        </w:rPr>
        <w:t xml:space="preserve"> </w:t>
      </w:r>
      <w:r w:rsidRPr="00C15FC5">
        <w:rPr>
          <w:rFonts w:ascii="Times New Roman" w:hAnsi="Times New Roman" w:cs="Times New Roman"/>
          <w:sz w:val="22"/>
          <w:szCs w:val="22"/>
        </w:rPr>
        <w:t>номер курса</w:t>
      </w:r>
      <w:r w:rsidRPr="00A64096">
        <w:rPr>
          <w:rFonts w:ascii="Times New Roman" w:hAnsi="Times New Roman" w:cs="Times New Roman"/>
          <w:sz w:val="22"/>
          <w:szCs w:val="22"/>
        </w:rPr>
        <w:t>, год выпуска;</w:t>
      </w:r>
    </w:p>
    <w:p w:rsidR="00A930DA" w:rsidRPr="006A62B5" w:rsidRDefault="00A930DA" w:rsidP="00A930DA">
      <w:pPr>
        <w:widowControl w:val="0"/>
        <w:spacing w:after="0" w:line="250" w:lineRule="exact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A930DA" w:rsidRPr="00C41C8F" w:rsidRDefault="00A930DA" w:rsidP="00A930DA">
      <w:pPr>
        <w:widowControl w:val="0"/>
        <w:numPr>
          <w:ilvl w:val="0"/>
          <w:numId w:val="1"/>
        </w:numPr>
        <w:spacing w:after="0" w:line="250" w:lineRule="exact"/>
        <w:ind w:left="20" w:righ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A930DA" w:rsidRDefault="00A930DA" w:rsidP="00A930DA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 w:rsidRPr="00C41C8F">
        <w:rPr>
          <w:rFonts w:ascii="Times New Roman" w:hAnsi="Times New Roman"/>
          <w:color w:val="000000"/>
          <w:lang w:eastAsia="ru-RU"/>
        </w:rPr>
        <w:t xml:space="preserve">Обработка вышеуказанных (перечисленных в пункте 4 Согласия) персональных данных будет </w:t>
      </w:r>
      <w:r w:rsidRPr="00746E6E">
        <w:rPr>
          <w:rFonts w:ascii="Times New Roman" w:hAnsi="Times New Roman"/>
          <w:color w:val="000000"/>
          <w:lang w:eastAsia="ru-RU"/>
        </w:rPr>
        <w:t>осуществляться путем смешанной (автоматизированной и неавтоматизированной)</w:t>
      </w:r>
      <w:r w:rsidRPr="00C41C8F">
        <w:rPr>
          <w:rFonts w:ascii="Times New Roman" w:hAnsi="Times New Roman"/>
          <w:color w:val="000000"/>
          <w:lang w:eastAsia="ru-RU"/>
        </w:rPr>
        <w:t xml:space="preserve"> обработки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A930DA" w:rsidRPr="00C41C8F" w:rsidRDefault="00A930DA" w:rsidP="00A930DA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3A3A3A"/>
          <w:shd w:val="clear" w:color="auto" w:fill="FFFFFF"/>
          <w:lang w:eastAsia="ru-RU"/>
        </w:rPr>
      </w:pPr>
    </w:p>
    <w:p w:rsidR="00A930DA" w:rsidRPr="00746E6E" w:rsidRDefault="00A930DA" w:rsidP="00A930DA">
      <w:pPr>
        <w:pStyle w:val="a3"/>
        <w:widowControl w:val="0"/>
        <w:numPr>
          <w:ilvl w:val="0"/>
          <w:numId w:val="1"/>
        </w:numPr>
        <w:spacing w:after="0" w:line="250" w:lineRule="exact"/>
        <w:ind w:right="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746E6E">
        <w:rPr>
          <w:rFonts w:ascii="Times New Roman" w:hAnsi="Times New Roman"/>
          <w:b/>
          <w:color w:val="000000"/>
          <w:sz w:val="20"/>
          <w:szCs w:val="2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  <w:r w:rsidRPr="00746E6E">
        <w:rPr>
          <w:rFonts w:ascii="Times New Roman" w:hAnsi="Times New Roman"/>
          <w:color w:val="000000"/>
          <w:sz w:val="20"/>
          <w:szCs w:val="20"/>
          <w:lang w:eastAsia="ru-RU"/>
        </w:rPr>
        <w:t>:</w:t>
      </w:r>
    </w:p>
    <w:p w:rsidR="00A930DA" w:rsidRPr="006A62B5" w:rsidRDefault="00A930DA" w:rsidP="00A930DA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 w:rsidRPr="006A62B5">
        <w:rPr>
          <w:rFonts w:ascii="Times New Roman" w:hAnsi="Times New Roman"/>
          <w:color w:val="000000"/>
          <w:lang w:eastAsia="ru-RU"/>
        </w:rPr>
        <w:t xml:space="preserve">Настоящее согласие дается сроком на </w:t>
      </w:r>
      <w:r w:rsidRPr="003F7B16">
        <w:rPr>
          <w:rFonts w:ascii="Times New Roman" w:hAnsi="Times New Roman"/>
          <w:color w:val="000000"/>
          <w:lang w:eastAsia="ru-RU"/>
        </w:rPr>
        <w:t xml:space="preserve">весь срок проведения Конкурса, определяемого </w:t>
      </w:r>
      <w:r>
        <w:rPr>
          <w:rFonts w:ascii="Times New Roman" w:hAnsi="Times New Roman"/>
          <w:color w:val="000000"/>
          <w:lang w:eastAsia="ru-RU"/>
        </w:rPr>
        <w:t>Оператором,</w:t>
      </w:r>
      <w:r w:rsidRPr="003F7B16">
        <w:rPr>
          <w:rFonts w:ascii="Times New Roman" w:hAnsi="Times New Roman"/>
          <w:color w:val="000000"/>
          <w:lang w:eastAsia="ru-RU"/>
        </w:rPr>
        <w:t xml:space="preserve"> а также на сроки, определяемые Приказом Минкультуры России от 25.08.2010 N 558 "Об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сроки исковой давности и сроки, установленные иными требованиями законодательства Российской Федерации</w:t>
      </w:r>
      <w:r>
        <w:rPr>
          <w:rFonts w:ascii="Times New Roman" w:hAnsi="Times New Roman"/>
          <w:color w:val="000000"/>
          <w:lang w:eastAsia="ru-RU"/>
        </w:rPr>
        <w:t xml:space="preserve"> </w:t>
      </w:r>
      <w:r w:rsidRPr="006A62B5">
        <w:rPr>
          <w:rFonts w:ascii="Times New Roman" w:hAnsi="Times New Roman"/>
          <w:color w:val="000000"/>
          <w:lang w:eastAsia="ru-RU"/>
        </w:rPr>
        <w:t xml:space="preserve">и может быть отозвано путем направления мною соответствующего письменного уведомления Оператору по адресу Оператора, указанному в настоящем Согласии. </w:t>
      </w:r>
    </w:p>
    <w:p w:rsidR="00A930DA" w:rsidRPr="006A62B5" w:rsidRDefault="00A930DA" w:rsidP="00A930DA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 w:rsidRPr="006A62B5">
        <w:rPr>
          <w:rFonts w:ascii="Times New Roman" w:hAnsi="Times New Roman"/>
          <w:color w:val="000000"/>
          <w:lang w:eastAsia="ru-RU"/>
        </w:rPr>
        <w:t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:rsidR="00A930DA" w:rsidRPr="002D2E3C" w:rsidRDefault="00A930DA" w:rsidP="00A930DA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 w:rsidRPr="006A62B5">
        <w:rPr>
          <w:rFonts w:ascii="Times New Roman" w:hAnsi="Times New Roman"/>
          <w:color w:val="000000"/>
          <w:lang w:eastAsia="ru-RU"/>
        </w:rPr>
        <w:t xml:space="preserve">Настоящее согласие действует все время до момента прекращения обработки персональных </w:t>
      </w:r>
      <w:r>
        <w:rPr>
          <w:rFonts w:ascii="Times New Roman" w:hAnsi="Times New Roman"/>
          <w:color w:val="000000"/>
          <w:lang w:eastAsia="ru-RU"/>
        </w:rPr>
        <w:t xml:space="preserve">данных, указанных в </w:t>
      </w:r>
      <w:r w:rsidRPr="009D6D9E">
        <w:rPr>
          <w:rFonts w:ascii="Times New Roman" w:hAnsi="Times New Roman"/>
          <w:color w:val="000000"/>
          <w:lang w:eastAsia="ru-RU"/>
        </w:rPr>
        <w:t>пункте 4 Согласия</w:t>
      </w:r>
      <w:r w:rsidRPr="002D2E3C">
        <w:rPr>
          <w:rFonts w:ascii="Times New Roman" w:hAnsi="Times New Roman"/>
          <w:color w:val="000000"/>
          <w:lang w:eastAsia="ru-RU"/>
        </w:rPr>
        <w:t>.</w:t>
      </w:r>
    </w:p>
    <w:p w:rsidR="00A930DA" w:rsidRPr="00C41C8F" w:rsidRDefault="00A930DA" w:rsidP="00A930DA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A930DA" w:rsidRPr="00C41C8F" w:rsidRDefault="00A930DA" w:rsidP="00A930DA">
      <w:pPr>
        <w:widowControl w:val="0"/>
        <w:numPr>
          <w:ilvl w:val="0"/>
          <w:numId w:val="1"/>
        </w:numPr>
        <w:spacing w:after="120" w:line="250" w:lineRule="exact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Подпись субъекта персональных данных:</w:t>
      </w:r>
    </w:p>
    <w:p w:rsidR="00A930DA" w:rsidRPr="00C41C8F" w:rsidRDefault="00A930DA" w:rsidP="00A930DA">
      <w:pPr>
        <w:widowControl w:val="0"/>
        <w:spacing w:after="120" w:line="250" w:lineRule="exact"/>
        <w:ind w:left="743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</w:t>
      </w:r>
    </w:p>
    <w:p w:rsidR="00A930DA" w:rsidRPr="00C41C8F" w:rsidRDefault="00A930DA" w:rsidP="00A930DA">
      <w:pPr>
        <w:widowControl w:val="0"/>
        <w:spacing w:after="120" w:line="250" w:lineRule="exact"/>
        <w:ind w:left="743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>(Ф.И.О. полностью, подпись)</w:t>
      </w:r>
    </w:p>
    <w:p w:rsidR="00A930DA" w:rsidRPr="00C41C8F" w:rsidRDefault="00A930DA" w:rsidP="00A930DA">
      <w:pPr>
        <w:spacing w:after="0" w:line="312" w:lineRule="auto"/>
        <w:ind w:firstLine="540"/>
        <w:jc w:val="both"/>
        <w:rPr>
          <w:rFonts w:ascii="Times New Roman" w:hAnsi="Times New Roman"/>
          <w:sz w:val="21"/>
          <w:szCs w:val="21"/>
          <w:lang w:eastAsia="ru-RU"/>
        </w:rPr>
      </w:pPr>
      <w:r w:rsidRPr="00C41C8F">
        <w:rPr>
          <w:rFonts w:ascii="Times New Roman" w:hAnsi="Times New Roman"/>
          <w:sz w:val="21"/>
          <w:szCs w:val="21"/>
          <w:lang w:eastAsia="ru-RU"/>
        </w:rPr>
        <w:t> </w:t>
      </w:r>
    </w:p>
    <w:p w:rsidR="00A930DA" w:rsidRDefault="00A930DA" w:rsidP="00A930DA">
      <w:pPr>
        <w:jc w:val="both"/>
        <w:rPr>
          <w:rFonts w:ascii="Times New Roman" w:hAnsi="Times New Roman"/>
          <w:sz w:val="24"/>
          <w:szCs w:val="24"/>
        </w:rPr>
      </w:pPr>
    </w:p>
    <w:p w:rsidR="00154624" w:rsidRPr="00A930DA" w:rsidRDefault="00154624">
      <w:pPr>
        <w:rPr>
          <w:rFonts w:ascii="Times New Roman" w:hAnsi="Times New Roman"/>
          <w:sz w:val="24"/>
          <w:szCs w:val="24"/>
        </w:rPr>
      </w:pPr>
    </w:p>
    <w:sectPr w:rsidR="00154624" w:rsidRPr="00A930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DA"/>
    <w:rsid w:val="000B55DC"/>
    <w:rsid w:val="000E7F57"/>
    <w:rsid w:val="00154624"/>
    <w:rsid w:val="00A9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A70912"/>
  <w15:chartTrackingRefBased/>
  <w15:docId w15:val="{C125EC67-28B6-401E-AD68-83C019B2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0D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0DA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A930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2</cp:revision>
  <dcterms:created xsi:type="dcterms:W3CDTF">2020-03-12T18:36:00Z</dcterms:created>
  <dcterms:modified xsi:type="dcterms:W3CDTF">2020-03-12T18:38:00Z</dcterms:modified>
</cp:coreProperties>
</file>